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393C0957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466EF4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051B3E3E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012F7B76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0146B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4E282D" wp14:editId="6F680450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74F66BF3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3F23FC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466BE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001B18EB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83CD1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6761FB5C" w14:textId="1BDC1956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87635F">
              <w:rPr>
                <w:rFonts w:cs="Arial"/>
                <w:b/>
                <w:bCs/>
                <w:sz w:val="24"/>
              </w:rPr>
              <w:t xml:space="preserve"> ZEISS INSPECT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34F4E5AB" w14:textId="4345659D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C11612">
              <w:rPr>
                <w:rFonts w:cs="Arial"/>
                <w:b/>
                <w:bCs/>
                <w:sz w:val="22"/>
                <w:szCs w:val="22"/>
              </w:rPr>
              <w:t xml:space="preserve">ZEISS Inspect </w:t>
            </w:r>
            <w:r w:rsidR="00EC7262">
              <w:rPr>
                <w:rFonts w:cs="Arial"/>
                <w:b/>
                <w:bCs/>
                <w:sz w:val="22"/>
                <w:szCs w:val="22"/>
              </w:rPr>
              <w:t>Optical 3D</w:t>
            </w:r>
          </w:p>
          <w:p w14:paraId="321BA484" w14:textId="77777777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08 - 10 wrzesień 2026; ZEISS Tychy" w:value="08 - 10 wrzesień 2026; ZEISS Tychy"/>
                </w:comboBox>
              </w:sdtPr>
              <w:sdtEndPr/>
              <w:sdtContent>
                <w:r w:rsidR="0029413B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9833C29" w14:textId="50746A88" w:rsidR="00A16D8C" w:rsidRPr="00C11612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6AA7D36C" w14:textId="38CF3707" w:rsidR="00B30B3A" w:rsidRPr="005D331C" w:rsidRDefault="00C11612" w:rsidP="00994E1F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  <w:r w:rsidR="00185DD5">
              <w:rPr>
                <w:rFonts w:cs="Arial"/>
                <w:sz w:val="22"/>
                <w:szCs w:val="22"/>
              </w:rPr>
              <w:t xml:space="preserve">  </w:t>
            </w:r>
          </w:p>
          <w:p w14:paraId="5A6B81CD" w14:textId="5C77FE6A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</w:t>
            </w:r>
            <w:r w:rsidR="00185DD5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695F68CA" w14:textId="77777777" w:rsidR="007F37C4" w:rsidRPr="005D331C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</w:p>
          <w:p w14:paraId="0C440CFD" w14:textId="7F1AA247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1371D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11612" w:rsidRPr="00C11612">
              <w:rPr>
                <w:rFonts w:cs="Arial"/>
                <w:b/>
                <w:sz w:val="22"/>
                <w:szCs w:val="22"/>
              </w:rPr>
              <w:t>4</w:t>
            </w:r>
            <w:r w:rsidR="006008F8" w:rsidRPr="00C1161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11612">
              <w:rPr>
                <w:rFonts w:cs="Arial"/>
                <w:b/>
                <w:sz w:val="22"/>
                <w:szCs w:val="22"/>
              </w:rPr>
              <w:t>3</w:t>
            </w:r>
            <w:r w:rsidR="004841AD">
              <w:rPr>
                <w:rFonts w:cs="Arial"/>
                <w:b/>
                <w:sz w:val="22"/>
                <w:szCs w:val="22"/>
              </w:rPr>
              <w:t>5</w:t>
            </w:r>
            <w:r w:rsidRPr="005D331C">
              <w:rPr>
                <w:rFonts w:cs="Arial"/>
                <w:b/>
                <w:sz w:val="22"/>
                <w:szCs w:val="22"/>
              </w:rPr>
              <w:t>0,00 PLN netto za jednego uczestnika, za cały kurs (</w:t>
            </w:r>
            <w:r w:rsidR="00C11612"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3793E751" w14:textId="48507374" w:rsidR="004841AD" w:rsidRDefault="004841AD" w:rsidP="004841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C1161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1612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0,00 PLN netto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dwóch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uczestnik</w:t>
            </w:r>
            <w:r>
              <w:rPr>
                <w:rFonts w:ascii="Arial" w:hAnsi="Arial" w:cs="Arial"/>
                <w:b/>
                <w:sz w:val="22"/>
                <w:szCs w:val="22"/>
              </w:rPr>
              <w:t>ów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>, za cały kurs (</w:t>
            </w:r>
            <w:r w:rsidR="00C1161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dni szkolenia)</w:t>
            </w:r>
          </w:p>
          <w:p w14:paraId="1AE8D05F" w14:textId="77777777" w:rsidR="004841AD" w:rsidRPr="004841AD" w:rsidRDefault="004841AD" w:rsidP="004841AD">
            <w:pPr>
              <w:rPr>
                <w:rFonts w:ascii="Arial" w:hAnsi="Arial" w:cs="Arial"/>
              </w:rPr>
            </w:pPr>
          </w:p>
          <w:p w14:paraId="29B30633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5401A685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5E5E2DE8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140535" w14:textId="77777777" w:rsidR="003C57C5" w:rsidRPr="005D331C" w:rsidRDefault="003C57C5" w:rsidP="006011BA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4118999F" w14:textId="77777777" w:rsidR="00B30B3A" w:rsidRDefault="00B30B3A" w:rsidP="00994E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A3AA8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 otrzymuje certyfikat oraz protokół ze szkolenia</w:t>
            </w:r>
          </w:p>
          <w:p w14:paraId="54392D53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308CB161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207DA31E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2 tygodnie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0EE77750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60D9017E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38FBD77F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8370B6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3487ADDD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425D685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250404F" w14:textId="77777777" w:rsidR="00D43A4E" w:rsidRDefault="00D43A4E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</w:p>
          <w:p w14:paraId="4AA380FC" w14:textId="61AB43AD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0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D982720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5121DFD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B947C65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A74E0E5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49C58DF9" w14:textId="51AF536C" w:rsidR="00C51919" w:rsidRDefault="003C57C5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C5191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51919" w:rsidRPr="006E2C60">
              <w:rPr>
                <w:sz w:val="22"/>
                <w:szCs w:val="22"/>
              </w:rPr>
              <w:t xml:space="preserve">(musi </w:t>
            </w:r>
            <w:r w:rsidR="00C51919">
              <w:rPr>
                <w:sz w:val="22"/>
                <w:szCs w:val="22"/>
              </w:rPr>
              <w:t>posiadać</w:t>
            </w:r>
            <w:r w:rsidR="00C51919" w:rsidRPr="006E2C60">
              <w:rPr>
                <w:sz w:val="22"/>
                <w:szCs w:val="22"/>
              </w:rPr>
              <w:t xml:space="preserve"> umocowanie w KRS)</w:t>
            </w:r>
          </w:p>
          <w:p w14:paraId="42DE6637" w14:textId="77777777" w:rsidR="003C57C5" w:rsidRDefault="00C51919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60E47F7D" w14:textId="4E202954" w:rsidR="00C51919" w:rsidRPr="00C51919" w:rsidRDefault="00C51919" w:rsidP="00C51919"/>
        </w:tc>
      </w:tr>
      <w:tr w:rsidR="003C57C5" w14:paraId="3A383E0B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3086EAFF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2F1F38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7187967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F64BD1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3C7843D" w14:textId="77777777" w:rsidR="00F43439" w:rsidRPr="007E66A2" w:rsidRDefault="00F43439" w:rsidP="00994E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782906E7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8FAB797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2561F672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4A0930" w14:paraId="10B0ECB6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1028A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13BB3A1B" w14:textId="37049470" w:rsidR="003C57C5" w:rsidRPr="004A0930" w:rsidRDefault="003C57C5" w:rsidP="00994E1F">
            <w:pPr>
              <w:spacing w:before="60" w:after="60"/>
              <w:rPr>
                <w:lang w:val="en-US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4A0930" w:rsidRPr="004A0930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49481D" w:rsidRPr="004A093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</w:t>
            </w:r>
            <w:r w:rsidR="004A0930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="0049481D" w:rsidRPr="004A0930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6E75BFDB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30053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68A6" w14:textId="77777777" w:rsidR="00AC48C6" w:rsidRDefault="00AC48C6" w:rsidP="00B61642">
      <w:r>
        <w:separator/>
      </w:r>
    </w:p>
  </w:endnote>
  <w:endnote w:type="continuationSeparator" w:id="0">
    <w:p w14:paraId="656EDFC3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5339" w14:textId="77777777" w:rsidR="00AC48C6" w:rsidRDefault="00AC48C6" w:rsidP="00B61642">
      <w:r>
        <w:separator/>
      </w:r>
    </w:p>
  </w:footnote>
  <w:footnote w:type="continuationSeparator" w:id="0">
    <w:p w14:paraId="590C90D9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5wVW9x8wmd4x3b6hDl8qSjCI0yxZcndA9B82SNecHfgF9J9LRjPYsTgNuJprpL9zwG2O4hVo+qJYJzwLJZZhBw==" w:salt="juRy8l78qA1bYDbUv8fcs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305A4"/>
    <w:rsid w:val="000552A4"/>
    <w:rsid w:val="000626DB"/>
    <w:rsid w:val="00074196"/>
    <w:rsid w:val="000A1AD3"/>
    <w:rsid w:val="000B3698"/>
    <w:rsid w:val="0011358B"/>
    <w:rsid w:val="00115DAF"/>
    <w:rsid w:val="001371D6"/>
    <w:rsid w:val="001444F7"/>
    <w:rsid w:val="0018454D"/>
    <w:rsid w:val="00185DD5"/>
    <w:rsid w:val="001A21E9"/>
    <w:rsid w:val="001B7356"/>
    <w:rsid w:val="0029413B"/>
    <w:rsid w:val="002B34D7"/>
    <w:rsid w:val="002F0495"/>
    <w:rsid w:val="0030053F"/>
    <w:rsid w:val="0031352A"/>
    <w:rsid w:val="003476E7"/>
    <w:rsid w:val="003C57C5"/>
    <w:rsid w:val="003F2F04"/>
    <w:rsid w:val="00401C13"/>
    <w:rsid w:val="004122FD"/>
    <w:rsid w:val="004243F4"/>
    <w:rsid w:val="004417C2"/>
    <w:rsid w:val="00453763"/>
    <w:rsid w:val="004841AD"/>
    <w:rsid w:val="0049481D"/>
    <w:rsid w:val="004A0930"/>
    <w:rsid w:val="004C6A25"/>
    <w:rsid w:val="004E0BF0"/>
    <w:rsid w:val="0050248E"/>
    <w:rsid w:val="00547E35"/>
    <w:rsid w:val="00594DE9"/>
    <w:rsid w:val="005A2DB4"/>
    <w:rsid w:val="005C132D"/>
    <w:rsid w:val="005D331C"/>
    <w:rsid w:val="005F3161"/>
    <w:rsid w:val="006008F8"/>
    <w:rsid w:val="006011BA"/>
    <w:rsid w:val="0060388F"/>
    <w:rsid w:val="006E2E93"/>
    <w:rsid w:val="00721C82"/>
    <w:rsid w:val="0075469B"/>
    <w:rsid w:val="007557EC"/>
    <w:rsid w:val="0076203C"/>
    <w:rsid w:val="007F37C4"/>
    <w:rsid w:val="00822FB6"/>
    <w:rsid w:val="0087635F"/>
    <w:rsid w:val="008B4F6A"/>
    <w:rsid w:val="00937C45"/>
    <w:rsid w:val="009523F7"/>
    <w:rsid w:val="00994E1F"/>
    <w:rsid w:val="009A69B2"/>
    <w:rsid w:val="009D5FCB"/>
    <w:rsid w:val="009E30B1"/>
    <w:rsid w:val="00A16D8C"/>
    <w:rsid w:val="00A30694"/>
    <w:rsid w:val="00A616CE"/>
    <w:rsid w:val="00A83C9E"/>
    <w:rsid w:val="00A86EE4"/>
    <w:rsid w:val="00AB6E71"/>
    <w:rsid w:val="00AC48C6"/>
    <w:rsid w:val="00AD4C8E"/>
    <w:rsid w:val="00B30B3A"/>
    <w:rsid w:val="00B408D4"/>
    <w:rsid w:val="00B41B7A"/>
    <w:rsid w:val="00B61642"/>
    <w:rsid w:val="00B74DC2"/>
    <w:rsid w:val="00BD72AB"/>
    <w:rsid w:val="00BE3CCE"/>
    <w:rsid w:val="00C04808"/>
    <w:rsid w:val="00C11612"/>
    <w:rsid w:val="00C207DF"/>
    <w:rsid w:val="00C234E6"/>
    <w:rsid w:val="00C51919"/>
    <w:rsid w:val="00C82F88"/>
    <w:rsid w:val="00CD0760"/>
    <w:rsid w:val="00D43A4E"/>
    <w:rsid w:val="00D75014"/>
    <w:rsid w:val="00D928E5"/>
    <w:rsid w:val="00D9581A"/>
    <w:rsid w:val="00DA72A2"/>
    <w:rsid w:val="00DC7EAE"/>
    <w:rsid w:val="00DD04BC"/>
    <w:rsid w:val="00DF6F4F"/>
    <w:rsid w:val="00E22DC3"/>
    <w:rsid w:val="00E751BF"/>
    <w:rsid w:val="00EC7262"/>
    <w:rsid w:val="00ED0C0F"/>
    <w:rsid w:val="00F24489"/>
    <w:rsid w:val="00F43439"/>
    <w:rsid w:val="00F600EA"/>
    <w:rsid w:val="00F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087938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4948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721C82"/>
    <w:rsid w:val="0075469B"/>
    <w:rsid w:val="007C06BA"/>
    <w:rsid w:val="00A57DE2"/>
    <w:rsid w:val="00A67C9C"/>
    <w:rsid w:val="00B97105"/>
    <w:rsid w:val="00D97490"/>
    <w:rsid w:val="00D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15E9-6F04-41C9-9BBA-C0358E2C8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66</cp:revision>
  <dcterms:created xsi:type="dcterms:W3CDTF">2020-08-31T09:05:00Z</dcterms:created>
  <dcterms:modified xsi:type="dcterms:W3CDTF">2025-12-02T13:14:00Z</dcterms:modified>
</cp:coreProperties>
</file>